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0F" w:rsidRDefault="009702F9">
      <w:pPr>
        <w:jc w:val="center"/>
        <w:rPr>
          <w:b/>
          <w:sz w:val="16"/>
          <w:szCs w:val="16"/>
          <w:u w:val="single"/>
        </w:rPr>
      </w:pPr>
      <w:r>
        <w:rPr>
          <w:noProof/>
          <w:sz w:val="16"/>
          <w:szCs w:val="16"/>
        </w:rPr>
        <w:drawing>
          <wp:anchor distT="0" distB="0" distL="114300" distR="114300" simplePos="0" relativeHeight="251658240" behindDoc="1" locked="0" layoutInCell="1" allowOverlap="1">
            <wp:simplePos x="0" y="0"/>
            <wp:positionH relativeFrom="column">
              <wp:posOffset>8001000</wp:posOffset>
            </wp:positionH>
            <wp:positionV relativeFrom="paragraph">
              <wp:posOffset>0</wp:posOffset>
            </wp:positionV>
            <wp:extent cx="2076450" cy="474345"/>
            <wp:effectExtent l="19050" t="0" r="0" b="0"/>
            <wp:wrapNone/>
            <wp:docPr id="5" name="Picture 5" descr="http://tardis.dl.ac.uk/Condor/images/e-Science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rdis.dl.ac.uk/Condor/images/e-Science_med.gif"/>
                    <pic:cNvPicPr>
                      <a:picLocks noChangeAspect="1" noChangeArrowheads="1"/>
                    </pic:cNvPicPr>
                  </pic:nvPicPr>
                  <pic:blipFill>
                    <a:blip r:embed="rId7" r:link="rId8"/>
                    <a:srcRect/>
                    <a:stretch>
                      <a:fillRect/>
                    </a:stretch>
                  </pic:blipFill>
                  <pic:spPr bwMode="auto">
                    <a:xfrm>
                      <a:off x="0" y="0"/>
                      <a:ext cx="2076450" cy="47434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7216" behindDoc="1" locked="0" layoutInCell="1" allowOverlap="1">
            <wp:simplePos x="0" y="0"/>
            <wp:positionH relativeFrom="column">
              <wp:posOffset>-228600</wp:posOffset>
            </wp:positionH>
            <wp:positionV relativeFrom="paragraph">
              <wp:posOffset>-114300</wp:posOffset>
            </wp:positionV>
            <wp:extent cx="1866900" cy="552450"/>
            <wp:effectExtent l="19050" t="0" r="0" b="0"/>
            <wp:wrapNone/>
            <wp:docPr id="4" name="Picture 4" descr="http://www.gridpp.ac.uk/docs/GridP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idpp.ac.uk/docs/GridPP_logo.gif"/>
                    <pic:cNvPicPr>
                      <a:picLocks noChangeAspect="1" noChangeArrowheads="1"/>
                    </pic:cNvPicPr>
                  </pic:nvPicPr>
                  <pic:blipFill>
                    <a:blip r:embed="rId9" r:link="rId10" cstate="print"/>
                    <a:srcRect/>
                    <a:stretch>
                      <a:fillRect/>
                    </a:stretch>
                  </pic:blipFill>
                  <pic:spPr bwMode="auto">
                    <a:xfrm>
                      <a:off x="0" y="0"/>
                      <a:ext cx="1866900" cy="552450"/>
                    </a:xfrm>
                    <a:prstGeom prst="rect">
                      <a:avLst/>
                    </a:prstGeom>
                    <a:noFill/>
                    <a:ln w="9525">
                      <a:noFill/>
                      <a:miter lim="800000"/>
                      <a:headEnd/>
                      <a:tailEnd/>
                    </a:ln>
                  </pic:spPr>
                </pic:pic>
              </a:graphicData>
            </a:graphic>
          </wp:anchor>
        </w:drawing>
      </w:r>
    </w:p>
    <w:p w:rsidR="008853F1" w:rsidRDefault="0087320F">
      <w:pPr>
        <w:jc w:val="center"/>
        <w:rPr>
          <w:sz w:val="44"/>
        </w:rPr>
      </w:pPr>
      <w:r>
        <w:rPr>
          <w:sz w:val="44"/>
        </w:rPr>
        <w:t xml:space="preserve">                   </w:t>
      </w:r>
    </w:p>
    <w:p w:rsidR="0087320F" w:rsidRDefault="00992A02">
      <w:pPr>
        <w:jc w:val="center"/>
        <w:rPr>
          <w:b/>
          <w:bCs/>
          <w:sz w:val="44"/>
        </w:rPr>
      </w:pPr>
      <w:r>
        <w:rPr>
          <w:b/>
          <w:bCs/>
          <w:sz w:val="44"/>
        </w:rPr>
        <w:t>Tier-1 Operations CAS</w:t>
      </w:r>
      <w:r w:rsidR="008853F1">
        <w:rPr>
          <w:b/>
          <w:bCs/>
          <w:sz w:val="44"/>
        </w:rPr>
        <w:t xml:space="preserve">TOR </w:t>
      </w:r>
      <w:r w:rsidR="00C653EE">
        <w:rPr>
          <w:b/>
          <w:bCs/>
          <w:sz w:val="44"/>
        </w:rPr>
        <w:t>–</w:t>
      </w:r>
      <w:r w:rsidR="00C62833">
        <w:rPr>
          <w:b/>
          <w:bCs/>
          <w:sz w:val="44"/>
        </w:rPr>
        <w:t xml:space="preserve"> </w:t>
      </w:r>
      <w:smartTag w:uri="urn:schemas-microsoft-com:office:smarttags" w:element="date">
        <w:smartTagPr>
          <w:attr w:name="Year" w:val="2009"/>
          <w:attr w:name="Day" w:val="9"/>
          <w:attr w:name="Month" w:val="2"/>
        </w:smartTagPr>
        <w:r w:rsidR="002C0550">
          <w:rPr>
            <w:b/>
            <w:bCs/>
            <w:sz w:val="44"/>
          </w:rPr>
          <w:t>9</w:t>
        </w:r>
        <w:r w:rsidR="00113D84">
          <w:rPr>
            <w:b/>
            <w:bCs/>
            <w:sz w:val="44"/>
          </w:rPr>
          <w:t xml:space="preserve"> </w:t>
        </w:r>
        <w:r w:rsidR="001A08B8">
          <w:rPr>
            <w:b/>
            <w:bCs/>
            <w:sz w:val="44"/>
          </w:rPr>
          <w:t>Feb</w:t>
        </w:r>
        <w:r w:rsidR="00113D84">
          <w:rPr>
            <w:b/>
            <w:bCs/>
            <w:sz w:val="44"/>
          </w:rPr>
          <w:t xml:space="preserve"> 2009</w:t>
        </w:r>
      </w:smartTag>
    </w:p>
    <w:p w:rsidR="0087320F" w:rsidRDefault="0087320F"/>
    <w:p w:rsidR="0087320F" w:rsidRDefault="0087320F">
      <w:pPr>
        <w:pStyle w:val="Heading1"/>
      </w:pPr>
      <w:r>
        <w:t>Service Name</w:t>
      </w:r>
    </w:p>
    <w:p w:rsidR="0087320F" w:rsidRDefault="0087320F">
      <w:pPr>
        <w:pStyle w:val="Heading4"/>
      </w:pPr>
      <w:r>
        <w:t>CA</w:t>
      </w:r>
      <w:r w:rsidR="008853F1">
        <w:t>STOR</w:t>
      </w:r>
    </w:p>
    <w:p w:rsidR="000C0E62" w:rsidRDefault="003F34A7" w:rsidP="003F34A7">
      <w:pPr>
        <w:pStyle w:val="Heading2"/>
      </w:pPr>
      <w:bookmarkStart w:id="0" w:name="_Toc203193008"/>
      <w:r>
        <w:t xml:space="preserve">Summary of </w:t>
      </w:r>
      <w:r w:rsidR="002A2055">
        <w:t>last week</w:t>
      </w:r>
      <w:r w:rsidR="0087320F">
        <w:t>:</w:t>
      </w:r>
      <w:bookmarkEnd w:id="0"/>
      <w:r w:rsidR="0087320F">
        <w:t xml:space="preserve"> </w:t>
      </w:r>
    </w:p>
    <w:p w:rsidR="00C80515" w:rsidRDefault="00C80515" w:rsidP="00B1521F">
      <w:pPr>
        <w:numPr>
          <w:ilvl w:val="0"/>
          <w:numId w:val="4"/>
        </w:numPr>
      </w:pPr>
      <w:r>
        <w:t xml:space="preserve">Working on </w:t>
      </w:r>
      <w:smartTag w:uri="urn:schemas-microsoft-com:office:smarttags" w:element="stockticker">
        <w:r>
          <w:t>SRM</w:t>
        </w:r>
      </w:smartTag>
      <w:r>
        <w:t xml:space="preserve"> 2.7-15</w:t>
      </w:r>
      <w:r w:rsidR="005E6DEC">
        <w:t>(Shaun)</w:t>
      </w:r>
    </w:p>
    <w:p w:rsidR="00D5686F" w:rsidRDefault="00D50A41" w:rsidP="00B1521F">
      <w:pPr>
        <w:numPr>
          <w:ilvl w:val="0"/>
          <w:numId w:val="4"/>
        </w:numPr>
      </w:pPr>
      <w:r>
        <w:t>Big IDs problem</w:t>
      </w:r>
      <w:r w:rsidR="003159E7">
        <w:t xml:space="preserve">: logs now sent to Oracle </w:t>
      </w:r>
      <w:r>
        <w:t>(Shaun)</w:t>
      </w:r>
    </w:p>
    <w:p w:rsidR="00193571" w:rsidRDefault="00193571" w:rsidP="00193571">
      <w:pPr>
        <w:numPr>
          <w:ilvl w:val="0"/>
          <w:numId w:val="4"/>
        </w:numPr>
      </w:pPr>
      <w:r>
        <w:t xml:space="preserve">CASTOR 2.1.7-24 now certified for upgrade on production </w:t>
      </w:r>
      <w:r w:rsidR="005E6DEC">
        <w:t>(Chris)</w:t>
      </w:r>
    </w:p>
    <w:p w:rsidR="00193571" w:rsidRDefault="00193571" w:rsidP="00193571">
      <w:pPr>
        <w:numPr>
          <w:ilvl w:val="0"/>
          <w:numId w:val="4"/>
        </w:numPr>
      </w:pPr>
      <w:r w:rsidRPr="00193571">
        <w:t xml:space="preserve">kernel version 2.6.9-78.0.13 </w:t>
      </w:r>
      <w:r>
        <w:t xml:space="preserve">tested </w:t>
      </w:r>
      <w:r w:rsidRPr="00193571">
        <w:t>on certification instance and that's fixed the LSF virtual device problem</w:t>
      </w:r>
      <w:r w:rsidR="005E6DEC">
        <w:t xml:space="preserve"> (Chris)</w:t>
      </w:r>
    </w:p>
    <w:p w:rsidR="00193571" w:rsidRPr="00193571" w:rsidRDefault="00193571" w:rsidP="001A08B8">
      <w:pPr>
        <w:numPr>
          <w:ilvl w:val="0"/>
          <w:numId w:val="4"/>
        </w:numPr>
      </w:pPr>
      <w:r w:rsidRPr="00193571">
        <w:t>deployed 12 disk servers for atlasSimStrip</w:t>
      </w:r>
      <w:r w:rsidR="005E6DEC">
        <w:t xml:space="preserve"> (Chris)</w:t>
      </w:r>
    </w:p>
    <w:p w:rsidR="00193571" w:rsidRPr="00193571" w:rsidRDefault="00193571" w:rsidP="00193571">
      <w:pPr>
        <w:numPr>
          <w:ilvl w:val="0"/>
          <w:numId w:val="4"/>
        </w:numPr>
      </w:pPr>
      <w:r w:rsidRPr="00193571">
        <w:t>wrote instruction for deployment team, how disk server should be deployed from NonProd to Production service class. The instruction is under tests with Fabric team to make sure nothing has been overlooked.</w:t>
      </w:r>
      <w:r w:rsidR="005E6DEC">
        <w:t xml:space="preserve"> (Chris)</w:t>
      </w:r>
    </w:p>
    <w:p w:rsidR="00193571" w:rsidRDefault="00193571" w:rsidP="005E6DEC">
      <w:pPr>
        <w:numPr>
          <w:ilvl w:val="0"/>
          <w:numId w:val="4"/>
        </w:numPr>
      </w:pPr>
      <w:r w:rsidRPr="00193571">
        <w:t>carry on investigating LSF slowdown across all the instances</w:t>
      </w:r>
      <w:r w:rsidR="005E6DEC">
        <w:t xml:space="preserve"> (Chris)</w:t>
      </w:r>
    </w:p>
    <w:p w:rsidR="00C80515" w:rsidRPr="00C80515" w:rsidRDefault="00C80515" w:rsidP="00C80515">
      <w:pPr>
        <w:numPr>
          <w:ilvl w:val="0"/>
          <w:numId w:val="10"/>
        </w:numPr>
        <w:rPr>
          <w:b/>
        </w:rPr>
      </w:pPr>
      <w:r>
        <w:t>migrating data on compusys04 servers.</w:t>
      </w:r>
      <w:r w:rsidR="005E6DEC">
        <w:t xml:space="preserve"> (Brian)</w:t>
      </w:r>
    </w:p>
    <w:p w:rsidR="00C80515" w:rsidRPr="005E6DEC" w:rsidRDefault="00CF1C24" w:rsidP="00C80515">
      <w:pPr>
        <w:numPr>
          <w:ilvl w:val="0"/>
          <w:numId w:val="10"/>
        </w:numPr>
        <w:rPr>
          <w:b/>
        </w:rPr>
      </w:pPr>
      <w:r>
        <w:t>implementing changes in Castor namespace requested by ATLAS</w:t>
      </w:r>
      <w:r w:rsidR="005E6DEC">
        <w:t xml:space="preserve"> (Brian)</w:t>
      </w:r>
    </w:p>
    <w:p w:rsidR="005E6DEC" w:rsidRPr="005E6DEC" w:rsidRDefault="005E6DEC" w:rsidP="00C80515">
      <w:pPr>
        <w:numPr>
          <w:ilvl w:val="0"/>
          <w:numId w:val="10"/>
        </w:numPr>
        <w:rPr>
          <w:b/>
        </w:rPr>
      </w:pPr>
      <w:r>
        <w:t>new diskservers added to Nagios config and working on new Nagios plugins (Cheney)</w:t>
      </w:r>
    </w:p>
    <w:p w:rsidR="00193571" w:rsidRDefault="00193571" w:rsidP="00193571">
      <w:pPr>
        <w:numPr>
          <w:ilvl w:val="0"/>
          <w:numId w:val="9"/>
        </w:numPr>
      </w:pPr>
      <w:r>
        <w:t>installing new disk servers on preprod</w:t>
      </w:r>
      <w:r w:rsidR="005E6DEC">
        <w:t xml:space="preserve"> (Matt)</w:t>
      </w:r>
    </w:p>
    <w:p w:rsidR="0087320F" w:rsidRDefault="0087320F">
      <w:pPr>
        <w:pStyle w:val="Heading2"/>
      </w:pPr>
      <w:bookmarkStart w:id="1" w:name="_Toc203193011"/>
      <w:r>
        <w:t>Summary of plans for week ahead:</w:t>
      </w:r>
      <w:bookmarkEnd w:id="1"/>
    </w:p>
    <w:p w:rsidR="00C7759D" w:rsidRDefault="00C7759D" w:rsidP="00C7759D">
      <w:pPr>
        <w:pStyle w:val="Heading3"/>
      </w:pPr>
      <w:bookmarkStart w:id="2" w:name="_Toc203193012"/>
      <w:bookmarkStart w:id="3" w:name="_Toc203193009"/>
      <w:r>
        <w:t>Developments</w:t>
      </w:r>
      <w:bookmarkEnd w:id="3"/>
      <w:r>
        <w:t>- prioritized</w:t>
      </w:r>
    </w:p>
    <w:p w:rsidR="00C80515" w:rsidRPr="00C80515" w:rsidRDefault="00C80515" w:rsidP="00C80515">
      <w:pPr>
        <w:numPr>
          <w:ilvl w:val="0"/>
          <w:numId w:val="4"/>
        </w:numPr>
      </w:pPr>
      <w:r w:rsidRPr="00C80515">
        <w:t>prepare update instruction for kernel and castor update</w:t>
      </w:r>
      <w:r w:rsidR="005E6DEC">
        <w:t xml:space="preserve"> (Chris)</w:t>
      </w:r>
    </w:p>
    <w:p w:rsidR="00C80515" w:rsidRPr="00C80515" w:rsidRDefault="00C80515" w:rsidP="00C80515">
      <w:pPr>
        <w:numPr>
          <w:ilvl w:val="0"/>
          <w:numId w:val="4"/>
        </w:numPr>
      </w:pPr>
      <w:r w:rsidRPr="00C80515">
        <w:t xml:space="preserve">deploy 2 disk servers for </w:t>
      </w:r>
      <w:r w:rsidR="003159E7">
        <w:t>A</w:t>
      </w:r>
      <w:r w:rsidRPr="00C80515">
        <w:t>tlas</w:t>
      </w:r>
      <w:r w:rsidR="005E6DEC">
        <w:t xml:space="preserve"> (Chris)</w:t>
      </w:r>
    </w:p>
    <w:p w:rsidR="00C80515" w:rsidRDefault="00C80515" w:rsidP="00C80515">
      <w:pPr>
        <w:numPr>
          <w:ilvl w:val="0"/>
          <w:numId w:val="4"/>
        </w:numPr>
      </w:pPr>
      <w:r w:rsidRPr="00C80515">
        <w:t>write puppet manife</w:t>
      </w:r>
      <w:r w:rsidR="003159E7">
        <w:t>st and deploy disk servers for A</w:t>
      </w:r>
      <w:r w:rsidRPr="00C80515">
        <w:t>lice</w:t>
      </w:r>
      <w:r w:rsidR="005E6DEC">
        <w:t xml:space="preserve"> (Chris)</w:t>
      </w:r>
    </w:p>
    <w:p w:rsidR="007A2ECB" w:rsidRDefault="007A2ECB" w:rsidP="007A2ECB">
      <w:pPr>
        <w:numPr>
          <w:ilvl w:val="0"/>
          <w:numId w:val="4"/>
        </w:numPr>
        <w:tabs>
          <w:tab w:val="left" w:pos="1440"/>
        </w:tabs>
      </w:pPr>
      <w:r>
        <w:t>Queue configuration changes to make setup consistent (Chris)</w:t>
      </w:r>
    </w:p>
    <w:p w:rsidR="007A2ECB" w:rsidRDefault="007A2ECB" w:rsidP="007A2ECB">
      <w:pPr>
        <w:numPr>
          <w:ilvl w:val="0"/>
          <w:numId w:val="4"/>
        </w:numPr>
        <w:tabs>
          <w:tab w:val="left" w:pos="1440"/>
        </w:tabs>
      </w:pPr>
      <w:r>
        <w:t>Job Managers on all instances to be changed to use http instead of nfs (Chris)</w:t>
      </w:r>
    </w:p>
    <w:p w:rsidR="007A2ECB" w:rsidRDefault="007A2ECB" w:rsidP="007A2ECB">
      <w:pPr>
        <w:numPr>
          <w:ilvl w:val="0"/>
          <w:numId w:val="4"/>
        </w:numPr>
        <w:tabs>
          <w:tab w:val="left" w:pos="1440"/>
        </w:tabs>
      </w:pPr>
      <w:r>
        <w:t>Job slots per protocol functionality to be applied to all instances (Chris)</w:t>
      </w:r>
    </w:p>
    <w:p w:rsidR="007A2ECB" w:rsidRDefault="007A2ECB" w:rsidP="007A2ECB">
      <w:pPr>
        <w:numPr>
          <w:ilvl w:val="0"/>
          <w:numId w:val="4"/>
        </w:numPr>
        <w:tabs>
          <w:tab w:val="left" w:pos="1440"/>
        </w:tabs>
      </w:pPr>
      <w:r>
        <w:t xml:space="preserve">11 disk servers to be deployed for </w:t>
      </w:r>
      <w:smartTag w:uri="urn:schemas-microsoft-com:office:smarttags" w:element="City">
        <w:smartTag w:uri="urn:schemas-microsoft-com:office:smarttags" w:element="place">
          <w:r>
            <w:t>Alice</w:t>
          </w:r>
        </w:smartTag>
      </w:smartTag>
      <w:r>
        <w:t xml:space="preserve"> with xrootd (Chris)</w:t>
      </w:r>
    </w:p>
    <w:p w:rsidR="005E6DEC" w:rsidRDefault="005E6DEC" w:rsidP="005E6DEC">
      <w:pPr>
        <w:numPr>
          <w:ilvl w:val="0"/>
          <w:numId w:val="4"/>
        </w:numPr>
        <w:tabs>
          <w:tab w:val="left" w:pos="1440"/>
        </w:tabs>
      </w:pPr>
      <w:r>
        <w:t>Review deployment of Atlas non-prod diskservers and look at problems affecting a number of these (Chris)</w:t>
      </w:r>
    </w:p>
    <w:p w:rsidR="00C80515" w:rsidRDefault="00C56490" w:rsidP="00B1521F">
      <w:pPr>
        <w:numPr>
          <w:ilvl w:val="0"/>
          <w:numId w:val="4"/>
        </w:numPr>
        <w:tabs>
          <w:tab w:val="left" w:pos="1440"/>
        </w:tabs>
      </w:pPr>
      <w:r>
        <w:t xml:space="preserve">JobManager </w:t>
      </w:r>
      <w:r w:rsidR="001A08B8">
        <w:t xml:space="preserve">and </w:t>
      </w:r>
      <w:smartTag w:uri="urn:schemas-microsoft-com:office:smarttags" w:element="stockticker">
        <w:r w:rsidR="001A08B8">
          <w:t>SRM</w:t>
        </w:r>
      </w:smartTag>
      <w:r w:rsidR="001A08B8">
        <w:t xml:space="preserve"> </w:t>
      </w:r>
      <w:r>
        <w:t xml:space="preserve">stalling problems </w:t>
      </w:r>
      <w:r w:rsidR="007E33F6">
        <w:t xml:space="preserve">still </w:t>
      </w:r>
      <w:r>
        <w:t>investigated</w:t>
      </w:r>
      <w:r w:rsidR="005E6DEC">
        <w:t xml:space="preserve"> (Shaun)</w:t>
      </w:r>
    </w:p>
    <w:p w:rsidR="003159E7" w:rsidRDefault="003159E7" w:rsidP="00B1521F">
      <w:pPr>
        <w:numPr>
          <w:ilvl w:val="0"/>
          <w:numId w:val="4"/>
        </w:numPr>
        <w:tabs>
          <w:tab w:val="left" w:pos="1440"/>
        </w:tabs>
      </w:pPr>
      <w:r>
        <w:t>Implementing database hotfix for Atlas</w:t>
      </w:r>
    </w:p>
    <w:p w:rsidR="00A428D3" w:rsidRDefault="00A428D3" w:rsidP="00A428D3">
      <w:pPr>
        <w:numPr>
          <w:ilvl w:val="0"/>
          <w:numId w:val="4"/>
        </w:numPr>
        <w:tabs>
          <w:tab w:val="left" w:pos="1440"/>
        </w:tabs>
      </w:pPr>
      <w:r>
        <w:t>Set up VO monitoring using James Jackson’s software (Brian)</w:t>
      </w:r>
    </w:p>
    <w:p w:rsidR="00A428D3" w:rsidRDefault="00A428D3" w:rsidP="00A428D3">
      <w:pPr>
        <w:numPr>
          <w:ilvl w:val="0"/>
          <w:numId w:val="4"/>
        </w:numPr>
        <w:tabs>
          <w:tab w:val="left" w:pos="1440"/>
        </w:tabs>
      </w:pPr>
      <w:r>
        <w:t>Get Atlas requirements for data processing so we can set up a new space token and new D0T0 server class (Brian)</w:t>
      </w:r>
    </w:p>
    <w:p w:rsidR="00A428D3" w:rsidRDefault="00A428D3" w:rsidP="00A428D3">
      <w:pPr>
        <w:numPr>
          <w:ilvl w:val="0"/>
          <w:numId w:val="4"/>
        </w:numPr>
        <w:tabs>
          <w:tab w:val="left" w:pos="1440"/>
        </w:tabs>
      </w:pPr>
      <w:r>
        <w:t>Get Atlas requirements for new tape family (Brian)</w:t>
      </w:r>
    </w:p>
    <w:p w:rsidR="00A428D3" w:rsidRDefault="00A428D3" w:rsidP="00A428D3">
      <w:pPr>
        <w:numPr>
          <w:ilvl w:val="0"/>
          <w:numId w:val="4"/>
        </w:numPr>
      </w:pPr>
      <w:r>
        <w:t>Add tape new family for Atlas and test policies. (Tim)</w:t>
      </w:r>
    </w:p>
    <w:p w:rsidR="005E6DEC" w:rsidRDefault="005E6DEC" w:rsidP="005E6DEC">
      <w:pPr>
        <w:numPr>
          <w:ilvl w:val="0"/>
          <w:numId w:val="4"/>
        </w:numPr>
      </w:pPr>
      <w:r>
        <w:t xml:space="preserve">move 3 servers in cmsTest to cmsNonProd, after re-install (awaiting input from </w:t>
      </w:r>
      <w:smartTag w:uri="urn:schemas-microsoft-com:office:smarttags" w:element="stockticker">
        <w:r>
          <w:t>CMS</w:t>
        </w:r>
      </w:smartTag>
      <w:r>
        <w:t>) (Matt)</w:t>
      </w:r>
    </w:p>
    <w:p w:rsidR="00A428D3" w:rsidRDefault="00A428D3" w:rsidP="00A428D3">
      <w:pPr>
        <w:numPr>
          <w:ilvl w:val="0"/>
          <w:numId w:val="4"/>
        </w:numPr>
        <w:tabs>
          <w:tab w:val="left" w:pos="1440"/>
        </w:tabs>
      </w:pPr>
      <w:r>
        <w:t>Prepare for load testing on preprod platforms for cross-talk testing; (Matt/Cheney)</w:t>
      </w:r>
    </w:p>
    <w:p w:rsidR="0087320F" w:rsidRDefault="0087320F">
      <w:pPr>
        <w:pStyle w:val="Heading3"/>
      </w:pPr>
      <w:r>
        <w:t>Scheduled and Cancelled Down Times:</w:t>
      </w:r>
      <w:bookmarkEnd w:id="2"/>
    </w:p>
    <w:p w:rsidR="00080B96" w:rsidRDefault="0087320F" w:rsidP="00935250">
      <w:pPr>
        <w:pStyle w:val="Heading4"/>
      </w:pPr>
      <w:r>
        <w:t>Type=Down/At Risk/Cancelled entries</w:t>
      </w:r>
      <w:r w:rsidR="002F310A">
        <w:t xml:space="preserve"> </w:t>
      </w:r>
      <w:r w:rsidR="00ED1FA1">
        <w:t>in/planned to go to GOCDB</w:t>
      </w:r>
    </w:p>
    <w:p w:rsidR="001A13AB" w:rsidRDefault="001A13AB" w:rsidP="001A13AB">
      <w:pPr>
        <w:ind w:left="360"/>
      </w:pPr>
    </w:p>
    <w:p w:rsidR="001A13AB" w:rsidRDefault="001A13AB" w:rsidP="001A13AB">
      <w:pPr>
        <w:rPr>
          <w:rFonts w:ascii="Arial" w:hAnsi="Arial" w:cs="Arial"/>
          <w:b/>
          <w:sz w:val="28"/>
          <w:szCs w:val="28"/>
        </w:rPr>
      </w:pPr>
      <w:r w:rsidRPr="001A13AB">
        <w:rPr>
          <w:rFonts w:ascii="Arial" w:hAnsi="Arial" w:cs="Arial"/>
          <w:b/>
          <w:sz w:val="28"/>
          <w:szCs w:val="28"/>
        </w:rPr>
        <w:t>Staff</w:t>
      </w:r>
      <w:r w:rsidR="00A05AB6">
        <w:rPr>
          <w:rFonts w:ascii="Arial" w:hAnsi="Arial" w:cs="Arial"/>
          <w:b/>
          <w:sz w:val="28"/>
          <w:szCs w:val="28"/>
        </w:rPr>
        <w:t>ing:</w:t>
      </w:r>
    </w:p>
    <w:p w:rsidR="00541ABD" w:rsidRDefault="001A13AB" w:rsidP="001A13AB">
      <w:r>
        <w:t>C</w:t>
      </w:r>
      <w:r w:rsidR="004B1652">
        <w:t>astor on</w:t>
      </w:r>
      <w:r w:rsidR="0034183E">
        <w:t xml:space="preserve"> </w:t>
      </w:r>
      <w:r w:rsidR="004B1652">
        <w:t>cal</w:t>
      </w:r>
      <w:r w:rsidR="000337B5">
        <w:t xml:space="preserve">l person: </w:t>
      </w:r>
      <w:r w:rsidR="003159E7">
        <w:t>Tim</w:t>
      </w:r>
    </w:p>
    <w:p w:rsidR="00C7759D" w:rsidRDefault="00C7759D" w:rsidP="00C7759D">
      <w:pPr>
        <w:pStyle w:val="Heading2"/>
      </w:pPr>
      <w:r w:rsidRPr="00EB170F">
        <w:lastRenderedPageBreak/>
        <w:t>Advance planning:</w:t>
      </w:r>
    </w:p>
    <w:p w:rsidR="00A428D3" w:rsidRPr="00A05AB6" w:rsidRDefault="00A428D3" w:rsidP="00A428D3">
      <w:pPr>
        <w:numPr>
          <w:ilvl w:val="0"/>
          <w:numId w:val="8"/>
        </w:numPr>
        <w:tabs>
          <w:tab w:val="left" w:pos="4871"/>
        </w:tabs>
      </w:pPr>
      <w:r>
        <w:t>Need to reboot disk servers for kernel upgrade prior to R89 move.</w:t>
      </w:r>
    </w:p>
    <w:p w:rsidR="004B1652" w:rsidRDefault="00C73D81" w:rsidP="00C73D81">
      <w:pPr>
        <w:numPr>
          <w:ilvl w:val="0"/>
          <w:numId w:val="8"/>
        </w:numPr>
        <w:tabs>
          <w:tab w:val="left" w:pos="4871"/>
        </w:tabs>
      </w:pPr>
      <w:r>
        <w:t xml:space="preserve">Castor </w:t>
      </w:r>
      <w:r w:rsidR="00725BB7">
        <w:t>Upgrade to 2.1.7-24</w:t>
      </w:r>
      <w:r w:rsidR="00C561D5">
        <w:t xml:space="preserve">.  </w:t>
      </w:r>
      <w:r w:rsidR="00A428D3">
        <w:t>Date TB</w:t>
      </w:r>
      <w:r w:rsidR="00AD1CF6">
        <w:t>D</w:t>
      </w:r>
      <w:r w:rsidR="00A428D3">
        <w:t xml:space="preserve"> (depending on R89 move)</w:t>
      </w:r>
    </w:p>
    <w:p w:rsidR="00EF3FAE" w:rsidRDefault="00590D3C" w:rsidP="00C73D81">
      <w:pPr>
        <w:numPr>
          <w:ilvl w:val="0"/>
          <w:numId w:val="8"/>
        </w:numPr>
        <w:tabs>
          <w:tab w:val="left" w:pos="4871"/>
        </w:tabs>
      </w:pPr>
      <w:r>
        <w:t>Database needs to be upgraded to new hardware</w:t>
      </w:r>
    </w:p>
    <w:sectPr w:rsidR="00EF3FAE">
      <w:pgSz w:w="11906" w:h="16838" w:code="9"/>
      <w:pgMar w:top="726"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8E8" w:rsidRDefault="00E618E8">
      <w:r>
        <w:separator/>
      </w:r>
    </w:p>
  </w:endnote>
  <w:endnote w:type="continuationSeparator" w:id="1">
    <w:p w:rsidR="00E618E8" w:rsidRDefault="00E61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8E8" w:rsidRDefault="00E618E8">
      <w:r>
        <w:separator/>
      </w:r>
    </w:p>
  </w:footnote>
  <w:footnote w:type="continuationSeparator" w:id="1">
    <w:p w:rsidR="00E618E8" w:rsidRDefault="00E61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name w:val="WW8Num2"/>
    <w:lvl w:ilvl="0">
      <w:start w:val="1"/>
      <w:numFmt w:val="bullet"/>
      <w:lvlText w:val=""/>
      <w:lvlJc w:val="left"/>
      <w:pPr>
        <w:tabs>
          <w:tab w:val="num" w:pos="1080"/>
        </w:tabs>
      </w:pPr>
      <w:rPr>
        <w:rFonts w:ascii="Wingdings" w:hAnsi="Wingdings" w:cs="StarSymbol"/>
        <w:sz w:val="18"/>
        <w:szCs w:val="18"/>
      </w:rPr>
    </w:lvl>
    <w:lvl w:ilvl="1">
      <w:start w:val="1"/>
      <w:numFmt w:val="bullet"/>
      <w:lvlText w:val=""/>
      <w:lvlJc w:val="left"/>
      <w:pPr>
        <w:tabs>
          <w:tab w:val="num" w:pos="1800"/>
        </w:tabs>
      </w:pPr>
      <w:rPr>
        <w:rFonts w:ascii="Wingdings 2" w:hAnsi="Wingdings 2" w:cs="StarSymbol"/>
        <w:sz w:val="18"/>
        <w:szCs w:val="18"/>
      </w:rPr>
    </w:lvl>
    <w:lvl w:ilvl="2">
      <w:start w:val="1"/>
      <w:numFmt w:val="bullet"/>
      <w:lvlText w:val="■"/>
      <w:lvlJc w:val="left"/>
      <w:pPr>
        <w:tabs>
          <w:tab w:val="num" w:pos="2520"/>
        </w:tabs>
      </w:pPr>
      <w:rPr>
        <w:rFonts w:ascii="StarSymbol" w:hAnsi="StarSymbol" w:cs="StarSymbol"/>
        <w:sz w:val="18"/>
        <w:szCs w:val="18"/>
      </w:rPr>
    </w:lvl>
    <w:lvl w:ilvl="3">
      <w:start w:val="1"/>
      <w:numFmt w:val="bullet"/>
      <w:lvlText w:val=""/>
      <w:lvlJc w:val="left"/>
      <w:pPr>
        <w:tabs>
          <w:tab w:val="num" w:pos="3240"/>
        </w:tabs>
      </w:pPr>
      <w:rPr>
        <w:rFonts w:ascii="Wingdings" w:hAnsi="Wingdings" w:cs="StarSymbol"/>
        <w:sz w:val="18"/>
        <w:szCs w:val="18"/>
      </w:rPr>
    </w:lvl>
    <w:lvl w:ilvl="4">
      <w:start w:val="1"/>
      <w:numFmt w:val="bullet"/>
      <w:lvlText w:val=""/>
      <w:lvlJc w:val="left"/>
      <w:pPr>
        <w:tabs>
          <w:tab w:val="num" w:pos="3960"/>
        </w:tabs>
      </w:pPr>
      <w:rPr>
        <w:rFonts w:ascii="Wingdings 2" w:hAnsi="Wingdings 2" w:cs="StarSymbol"/>
        <w:sz w:val="18"/>
        <w:szCs w:val="18"/>
      </w:rPr>
    </w:lvl>
    <w:lvl w:ilvl="5">
      <w:start w:val="1"/>
      <w:numFmt w:val="bullet"/>
      <w:lvlText w:val="■"/>
      <w:lvlJc w:val="left"/>
      <w:pPr>
        <w:tabs>
          <w:tab w:val="num" w:pos="4680"/>
        </w:tabs>
      </w:pPr>
      <w:rPr>
        <w:rFonts w:ascii="StarSymbol" w:hAnsi="StarSymbol" w:cs="StarSymbol"/>
        <w:sz w:val="18"/>
        <w:szCs w:val="18"/>
      </w:rPr>
    </w:lvl>
    <w:lvl w:ilvl="6">
      <w:start w:val="1"/>
      <w:numFmt w:val="bullet"/>
      <w:lvlText w:val=""/>
      <w:lvlJc w:val="left"/>
      <w:pPr>
        <w:tabs>
          <w:tab w:val="num" w:pos="5400"/>
        </w:tabs>
      </w:pPr>
      <w:rPr>
        <w:rFonts w:ascii="Wingdings" w:hAnsi="Wingdings" w:cs="StarSymbol"/>
        <w:sz w:val="18"/>
        <w:szCs w:val="18"/>
      </w:rPr>
    </w:lvl>
    <w:lvl w:ilvl="7">
      <w:start w:val="1"/>
      <w:numFmt w:val="bullet"/>
      <w:lvlText w:val=""/>
      <w:lvlJc w:val="left"/>
      <w:pPr>
        <w:tabs>
          <w:tab w:val="num" w:pos="6120"/>
        </w:tabs>
      </w:pPr>
      <w:rPr>
        <w:rFonts w:ascii="Wingdings 2" w:hAnsi="Wingdings 2" w:cs="StarSymbol"/>
        <w:sz w:val="18"/>
        <w:szCs w:val="18"/>
      </w:rPr>
    </w:lvl>
    <w:lvl w:ilvl="8">
      <w:start w:val="1"/>
      <w:numFmt w:val="bullet"/>
      <w:lvlText w:val="■"/>
      <w:lvlJc w:val="left"/>
      <w:pPr>
        <w:tabs>
          <w:tab w:val="num" w:pos="6840"/>
        </w:tabs>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1440"/>
        </w:tabs>
      </w:pPr>
      <w:rPr>
        <w:rFonts w:ascii="Wingdings" w:hAnsi="Wingdings" w:cs="StarSymbol"/>
        <w:sz w:val="18"/>
        <w:szCs w:val="18"/>
      </w:rPr>
    </w:lvl>
    <w:lvl w:ilvl="1">
      <w:start w:val="1"/>
      <w:numFmt w:val="bullet"/>
      <w:lvlText w:val=""/>
      <w:lvlJc w:val="left"/>
      <w:pPr>
        <w:tabs>
          <w:tab w:val="num" w:pos="2160"/>
        </w:tabs>
      </w:pPr>
      <w:rPr>
        <w:rFonts w:ascii="Wingdings 2" w:hAnsi="Wingdings 2" w:cs="StarSymbol"/>
        <w:sz w:val="18"/>
        <w:szCs w:val="18"/>
      </w:rPr>
    </w:lvl>
    <w:lvl w:ilvl="2">
      <w:start w:val="1"/>
      <w:numFmt w:val="bullet"/>
      <w:lvlText w:val="■"/>
      <w:lvlJc w:val="left"/>
      <w:pPr>
        <w:tabs>
          <w:tab w:val="num" w:pos="2880"/>
        </w:tabs>
      </w:pPr>
      <w:rPr>
        <w:rFonts w:ascii="StarSymbol" w:hAnsi="StarSymbol" w:cs="StarSymbol"/>
        <w:sz w:val="18"/>
        <w:szCs w:val="18"/>
      </w:rPr>
    </w:lvl>
    <w:lvl w:ilvl="3">
      <w:start w:val="1"/>
      <w:numFmt w:val="bullet"/>
      <w:lvlText w:val=""/>
      <w:lvlJc w:val="left"/>
      <w:pPr>
        <w:tabs>
          <w:tab w:val="num" w:pos="3600"/>
        </w:tabs>
      </w:pPr>
      <w:rPr>
        <w:rFonts w:ascii="Wingdings" w:hAnsi="Wingdings" w:cs="StarSymbol"/>
        <w:sz w:val="18"/>
        <w:szCs w:val="18"/>
      </w:rPr>
    </w:lvl>
    <w:lvl w:ilvl="4">
      <w:start w:val="1"/>
      <w:numFmt w:val="bullet"/>
      <w:lvlText w:val=""/>
      <w:lvlJc w:val="left"/>
      <w:pPr>
        <w:tabs>
          <w:tab w:val="num" w:pos="4320"/>
        </w:tabs>
      </w:pPr>
      <w:rPr>
        <w:rFonts w:ascii="Wingdings 2" w:hAnsi="Wingdings 2" w:cs="StarSymbol"/>
        <w:sz w:val="18"/>
        <w:szCs w:val="18"/>
      </w:rPr>
    </w:lvl>
    <w:lvl w:ilvl="5">
      <w:start w:val="1"/>
      <w:numFmt w:val="bullet"/>
      <w:lvlText w:val="■"/>
      <w:lvlJc w:val="left"/>
      <w:pPr>
        <w:tabs>
          <w:tab w:val="num" w:pos="5040"/>
        </w:tabs>
      </w:pPr>
      <w:rPr>
        <w:rFonts w:ascii="StarSymbol" w:hAnsi="StarSymbol" w:cs="StarSymbol"/>
        <w:sz w:val="18"/>
        <w:szCs w:val="18"/>
      </w:rPr>
    </w:lvl>
    <w:lvl w:ilvl="6">
      <w:start w:val="1"/>
      <w:numFmt w:val="bullet"/>
      <w:lvlText w:val=""/>
      <w:lvlJc w:val="left"/>
      <w:pPr>
        <w:tabs>
          <w:tab w:val="num" w:pos="5760"/>
        </w:tabs>
      </w:pPr>
      <w:rPr>
        <w:rFonts w:ascii="Wingdings" w:hAnsi="Wingdings" w:cs="StarSymbol"/>
        <w:sz w:val="18"/>
        <w:szCs w:val="18"/>
      </w:rPr>
    </w:lvl>
    <w:lvl w:ilvl="7">
      <w:start w:val="1"/>
      <w:numFmt w:val="bullet"/>
      <w:lvlText w:val=""/>
      <w:lvlJc w:val="left"/>
      <w:pPr>
        <w:tabs>
          <w:tab w:val="num" w:pos="6480"/>
        </w:tabs>
      </w:pPr>
      <w:rPr>
        <w:rFonts w:ascii="Wingdings 2" w:hAnsi="Wingdings 2" w:cs="StarSymbol"/>
        <w:sz w:val="18"/>
        <w:szCs w:val="18"/>
      </w:rPr>
    </w:lvl>
    <w:lvl w:ilvl="8">
      <w:start w:val="1"/>
      <w:numFmt w:val="bullet"/>
      <w:lvlText w:val="■"/>
      <w:lvlJc w:val="left"/>
      <w:pPr>
        <w:tabs>
          <w:tab w:val="num" w:pos="7200"/>
        </w:tabs>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440"/>
        </w:tabs>
      </w:pPr>
      <w:rPr>
        <w:rFonts w:ascii="Wingdings 2" w:hAnsi="Wingdings 2" w:cs="StarSymbol"/>
        <w:sz w:val="18"/>
        <w:szCs w:val="18"/>
      </w:rPr>
    </w:lvl>
    <w:lvl w:ilvl="2">
      <w:start w:val="1"/>
      <w:numFmt w:val="bullet"/>
      <w:lvlText w:val="■"/>
      <w:lvlJc w:val="left"/>
      <w:pPr>
        <w:tabs>
          <w:tab w:val="num" w:pos="2160"/>
        </w:tabs>
      </w:pPr>
      <w:rPr>
        <w:rFonts w:ascii="StarSymbol" w:hAnsi="StarSymbol" w:cs="StarSymbol"/>
        <w:sz w:val="18"/>
        <w:szCs w:val="18"/>
      </w:rPr>
    </w:lvl>
    <w:lvl w:ilvl="3">
      <w:start w:val="1"/>
      <w:numFmt w:val="bullet"/>
      <w:lvlText w:val=""/>
      <w:lvlJc w:val="left"/>
      <w:pPr>
        <w:tabs>
          <w:tab w:val="num" w:pos="2880"/>
        </w:tabs>
      </w:pPr>
      <w:rPr>
        <w:rFonts w:ascii="Wingdings" w:hAnsi="Wingdings" w:cs="StarSymbol"/>
        <w:sz w:val="18"/>
        <w:szCs w:val="18"/>
      </w:rPr>
    </w:lvl>
    <w:lvl w:ilvl="4">
      <w:start w:val="1"/>
      <w:numFmt w:val="bullet"/>
      <w:lvlText w:val=""/>
      <w:lvlJc w:val="left"/>
      <w:pPr>
        <w:tabs>
          <w:tab w:val="num" w:pos="3600"/>
        </w:tabs>
      </w:pPr>
      <w:rPr>
        <w:rFonts w:ascii="Wingdings 2" w:hAnsi="Wingdings 2" w:cs="StarSymbol"/>
        <w:sz w:val="18"/>
        <w:szCs w:val="18"/>
      </w:rPr>
    </w:lvl>
    <w:lvl w:ilvl="5">
      <w:start w:val="1"/>
      <w:numFmt w:val="bullet"/>
      <w:lvlText w:val="■"/>
      <w:lvlJc w:val="left"/>
      <w:pPr>
        <w:tabs>
          <w:tab w:val="num" w:pos="4320"/>
        </w:tabs>
      </w:pPr>
      <w:rPr>
        <w:rFonts w:ascii="StarSymbol" w:hAnsi="StarSymbol" w:cs="StarSymbol"/>
        <w:sz w:val="18"/>
        <w:szCs w:val="18"/>
      </w:rPr>
    </w:lvl>
    <w:lvl w:ilvl="6">
      <w:start w:val="1"/>
      <w:numFmt w:val="bullet"/>
      <w:lvlText w:val=""/>
      <w:lvlJc w:val="left"/>
      <w:pPr>
        <w:tabs>
          <w:tab w:val="num" w:pos="5040"/>
        </w:tabs>
      </w:pPr>
      <w:rPr>
        <w:rFonts w:ascii="Wingdings" w:hAnsi="Wingdings" w:cs="StarSymbol"/>
        <w:sz w:val="18"/>
        <w:szCs w:val="18"/>
      </w:rPr>
    </w:lvl>
    <w:lvl w:ilvl="7">
      <w:start w:val="1"/>
      <w:numFmt w:val="bullet"/>
      <w:lvlText w:val=""/>
      <w:lvlJc w:val="left"/>
      <w:pPr>
        <w:tabs>
          <w:tab w:val="num" w:pos="5760"/>
        </w:tabs>
      </w:pPr>
      <w:rPr>
        <w:rFonts w:ascii="Wingdings 2" w:hAnsi="Wingdings 2" w:cs="StarSymbol"/>
        <w:sz w:val="18"/>
        <w:szCs w:val="18"/>
      </w:rPr>
    </w:lvl>
    <w:lvl w:ilvl="8">
      <w:start w:val="1"/>
      <w:numFmt w:val="bullet"/>
      <w:lvlText w:val="■"/>
      <w:lvlJc w:val="left"/>
      <w:pPr>
        <w:tabs>
          <w:tab w:val="num" w:pos="6480"/>
        </w:tabs>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440"/>
        </w:tabs>
      </w:pPr>
      <w:rPr>
        <w:rFonts w:ascii="Wingdings 2" w:hAnsi="Wingdings 2" w:cs="StarSymbol"/>
        <w:sz w:val="18"/>
        <w:szCs w:val="18"/>
      </w:rPr>
    </w:lvl>
    <w:lvl w:ilvl="2">
      <w:start w:val="1"/>
      <w:numFmt w:val="bullet"/>
      <w:lvlText w:val="■"/>
      <w:lvlJc w:val="left"/>
      <w:pPr>
        <w:tabs>
          <w:tab w:val="num" w:pos="2160"/>
        </w:tabs>
      </w:pPr>
      <w:rPr>
        <w:rFonts w:ascii="StarSymbol" w:hAnsi="StarSymbol" w:cs="StarSymbol"/>
        <w:sz w:val="18"/>
        <w:szCs w:val="18"/>
      </w:rPr>
    </w:lvl>
    <w:lvl w:ilvl="3">
      <w:start w:val="1"/>
      <w:numFmt w:val="bullet"/>
      <w:lvlText w:val=""/>
      <w:lvlJc w:val="left"/>
      <w:pPr>
        <w:tabs>
          <w:tab w:val="num" w:pos="2880"/>
        </w:tabs>
      </w:pPr>
      <w:rPr>
        <w:rFonts w:ascii="Wingdings" w:hAnsi="Wingdings" w:cs="StarSymbol"/>
        <w:sz w:val="18"/>
        <w:szCs w:val="18"/>
      </w:rPr>
    </w:lvl>
    <w:lvl w:ilvl="4">
      <w:start w:val="1"/>
      <w:numFmt w:val="bullet"/>
      <w:lvlText w:val=""/>
      <w:lvlJc w:val="left"/>
      <w:pPr>
        <w:tabs>
          <w:tab w:val="num" w:pos="3600"/>
        </w:tabs>
      </w:pPr>
      <w:rPr>
        <w:rFonts w:ascii="Wingdings 2" w:hAnsi="Wingdings 2" w:cs="StarSymbol"/>
        <w:sz w:val="18"/>
        <w:szCs w:val="18"/>
      </w:rPr>
    </w:lvl>
    <w:lvl w:ilvl="5">
      <w:start w:val="1"/>
      <w:numFmt w:val="bullet"/>
      <w:lvlText w:val="■"/>
      <w:lvlJc w:val="left"/>
      <w:pPr>
        <w:tabs>
          <w:tab w:val="num" w:pos="4320"/>
        </w:tabs>
      </w:pPr>
      <w:rPr>
        <w:rFonts w:ascii="StarSymbol" w:hAnsi="StarSymbol" w:cs="StarSymbol"/>
        <w:sz w:val="18"/>
        <w:szCs w:val="18"/>
      </w:rPr>
    </w:lvl>
    <w:lvl w:ilvl="6">
      <w:start w:val="1"/>
      <w:numFmt w:val="bullet"/>
      <w:lvlText w:val=""/>
      <w:lvlJc w:val="left"/>
      <w:pPr>
        <w:tabs>
          <w:tab w:val="num" w:pos="5040"/>
        </w:tabs>
      </w:pPr>
      <w:rPr>
        <w:rFonts w:ascii="Wingdings" w:hAnsi="Wingdings" w:cs="StarSymbol"/>
        <w:sz w:val="18"/>
        <w:szCs w:val="18"/>
      </w:rPr>
    </w:lvl>
    <w:lvl w:ilvl="7">
      <w:start w:val="1"/>
      <w:numFmt w:val="bullet"/>
      <w:lvlText w:val=""/>
      <w:lvlJc w:val="left"/>
      <w:pPr>
        <w:tabs>
          <w:tab w:val="num" w:pos="5760"/>
        </w:tabs>
      </w:pPr>
      <w:rPr>
        <w:rFonts w:ascii="Wingdings 2" w:hAnsi="Wingdings 2" w:cs="StarSymbol"/>
        <w:sz w:val="18"/>
        <w:szCs w:val="18"/>
      </w:rPr>
    </w:lvl>
    <w:lvl w:ilvl="8">
      <w:start w:val="1"/>
      <w:numFmt w:val="bullet"/>
      <w:lvlText w:val="■"/>
      <w:lvlJc w:val="left"/>
      <w:pPr>
        <w:tabs>
          <w:tab w:val="num" w:pos="6480"/>
        </w:tabs>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
    <w:nsid w:val="16491AFC"/>
    <w:multiLevelType w:val="hybridMultilevel"/>
    <w:tmpl w:val="CF0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592028"/>
    <w:multiLevelType w:val="multilevel"/>
    <w:tmpl w:val="5F1E960E"/>
    <w:lvl w:ilvl="0">
      <w:start w:val="1"/>
      <w:numFmt w:val="decimal"/>
      <w:pStyle w:val="Heading"/>
      <w:lvlText w:val="%1"/>
      <w:lvlJc w:val="left"/>
      <w:pPr>
        <w:tabs>
          <w:tab w:val="num" w:pos="360"/>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81F3173"/>
    <w:multiLevelType w:val="hybridMultilevel"/>
    <w:tmpl w:val="0F28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4F1203"/>
    <w:multiLevelType w:val="multilevel"/>
    <w:tmpl w:val="6F300E72"/>
    <w:lvl w:ilvl="0">
      <w:start w:val="1"/>
      <w:numFmt w:val="decimal"/>
      <w:pStyle w:val="Heading1"/>
      <w:lvlText w:val="%1."/>
      <w:lvlJc w:val="left"/>
      <w:pPr>
        <w:tabs>
          <w:tab w:val="num" w:pos="360"/>
        </w:tabs>
        <w:ind w:left="284" w:hanging="284"/>
      </w:pPr>
      <w:rPr>
        <w:rFonts w:hint="default"/>
      </w:rPr>
    </w:lvl>
    <w:lvl w:ilvl="1">
      <w:start w:val="1"/>
      <w:numFmt w:val="decimal"/>
      <w:pStyle w:val="Heading2"/>
      <w:lvlText w:val="%1.%2"/>
      <w:lvlJc w:val="left"/>
      <w:pPr>
        <w:tabs>
          <w:tab w:val="num" w:pos="360"/>
        </w:tabs>
        <w:ind w:left="284" w:hanging="284"/>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nsid w:val="62B45F66"/>
    <w:multiLevelType w:val="hybridMultilevel"/>
    <w:tmpl w:val="4C2ED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CD47F6"/>
    <w:multiLevelType w:val="hybridMultilevel"/>
    <w:tmpl w:val="1C4E5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A374F"/>
    <w:multiLevelType w:val="hybridMultilevel"/>
    <w:tmpl w:val="318C4472"/>
    <w:lvl w:ilvl="0" w:tplc="754C4796">
      <w:start w:val="1"/>
      <w:numFmt w:val="bullet"/>
      <w:lvlText w:val=""/>
      <w:lvlJc w:val="left"/>
      <w:pPr>
        <w:tabs>
          <w:tab w:val="num" w:pos="720"/>
        </w:tabs>
        <w:ind w:left="1386" w:hanging="1026"/>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191636"/>
    <w:multiLevelType w:val="hybridMultilevel"/>
    <w:tmpl w:val="88EE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2F0949"/>
    <w:multiLevelType w:val="hybridMultilevel"/>
    <w:tmpl w:val="AEDE0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9B528B"/>
    <w:multiLevelType w:val="hybridMultilevel"/>
    <w:tmpl w:val="D196E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15"/>
  </w:num>
  <w:num w:numId="5">
    <w:abstractNumId w:val="12"/>
  </w:num>
  <w:num w:numId="6">
    <w:abstractNumId w:val="6"/>
  </w:num>
  <w:num w:numId="7">
    <w:abstractNumId w:val="13"/>
  </w:num>
  <w:num w:numId="8">
    <w:abstractNumId w:val="11"/>
  </w:num>
  <w:num w:numId="9">
    <w:abstractNumId w:val="14"/>
  </w:num>
  <w:num w:numId="1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20"/>
  <w:characterSpacingControl w:val="doNotCompress"/>
  <w:footnotePr>
    <w:footnote w:id="0"/>
    <w:footnote w:id="1"/>
  </w:footnotePr>
  <w:endnotePr>
    <w:endnote w:id="0"/>
    <w:endnote w:id="1"/>
  </w:endnotePr>
  <w:compat/>
  <w:rsids>
    <w:rsidRoot w:val="008853F1"/>
    <w:rsid w:val="000067A7"/>
    <w:rsid w:val="00032711"/>
    <w:rsid w:val="000337B5"/>
    <w:rsid w:val="00045CE0"/>
    <w:rsid w:val="00056C80"/>
    <w:rsid w:val="00061F4A"/>
    <w:rsid w:val="00080B96"/>
    <w:rsid w:val="000A117B"/>
    <w:rsid w:val="000A11BD"/>
    <w:rsid w:val="000A6C78"/>
    <w:rsid w:val="000B1CEA"/>
    <w:rsid w:val="000C0E62"/>
    <w:rsid w:val="000C1A98"/>
    <w:rsid w:val="000D0361"/>
    <w:rsid w:val="001018E5"/>
    <w:rsid w:val="00113D84"/>
    <w:rsid w:val="001150B7"/>
    <w:rsid w:val="00133C16"/>
    <w:rsid w:val="00136AD7"/>
    <w:rsid w:val="00160038"/>
    <w:rsid w:val="0016331F"/>
    <w:rsid w:val="00166C82"/>
    <w:rsid w:val="00193571"/>
    <w:rsid w:val="001A08B8"/>
    <w:rsid w:val="001A13AB"/>
    <w:rsid w:val="001A296A"/>
    <w:rsid w:val="001A5D19"/>
    <w:rsid w:val="001D0992"/>
    <w:rsid w:val="001D4A68"/>
    <w:rsid w:val="001E516B"/>
    <w:rsid w:val="001E5832"/>
    <w:rsid w:val="001F14F4"/>
    <w:rsid w:val="00254DE1"/>
    <w:rsid w:val="00257D9B"/>
    <w:rsid w:val="0026067B"/>
    <w:rsid w:val="002959C0"/>
    <w:rsid w:val="002A2055"/>
    <w:rsid w:val="002A2BEB"/>
    <w:rsid w:val="002B3D3D"/>
    <w:rsid w:val="002C0550"/>
    <w:rsid w:val="002D5E28"/>
    <w:rsid w:val="002E02BD"/>
    <w:rsid w:val="002F310A"/>
    <w:rsid w:val="00303CFB"/>
    <w:rsid w:val="003159E7"/>
    <w:rsid w:val="00316FD7"/>
    <w:rsid w:val="00317287"/>
    <w:rsid w:val="003240A4"/>
    <w:rsid w:val="00324D24"/>
    <w:rsid w:val="00327120"/>
    <w:rsid w:val="00340F06"/>
    <w:rsid w:val="0034183E"/>
    <w:rsid w:val="003541D7"/>
    <w:rsid w:val="00377907"/>
    <w:rsid w:val="00395172"/>
    <w:rsid w:val="003A6487"/>
    <w:rsid w:val="003B4FB5"/>
    <w:rsid w:val="003C5194"/>
    <w:rsid w:val="003D79E0"/>
    <w:rsid w:val="003F34A7"/>
    <w:rsid w:val="004056AA"/>
    <w:rsid w:val="00437650"/>
    <w:rsid w:val="00480636"/>
    <w:rsid w:val="00483320"/>
    <w:rsid w:val="00495E68"/>
    <w:rsid w:val="00496586"/>
    <w:rsid w:val="004B0EF4"/>
    <w:rsid w:val="004B1652"/>
    <w:rsid w:val="004D28DC"/>
    <w:rsid w:val="004D7A40"/>
    <w:rsid w:val="004E6A84"/>
    <w:rsid w:val="00511E9A"/>
    <w:rsid w:val="00541ABD"/>
    <w:rsid w:val="00551D3B"/>
    <w:rsid w:val="00551E99"/>
    <w:rsid w:val="00566F5A"/>
    <w:rsid w:val="00590D3C"/>
    <w:rsid w:val="005C142F"/>
    <w:rsid w:val="005D1C2E"/>
    <w:rsid w:val="005E6DEC"/>
    <w:rsid w:val="005F3866"/>
    <w:rsid w:val="00611906"/>
    <w:rsid w:val="006642F5"/>
    <w:rsid w:val="00684994"/>
    <w:rsid w:val="006A2E34"/>
    <w:rsid w:val="006A54BB"/>
    <w:rsid w:val="006C1C2B"/>
    <w:rsid w:val="006D235C"/>
    <w:rsid w:val="006D3C19"/>
    <w:rsid w:val="006F3FFE"/>
    <w:rsid w:val="00704422"/>
    <w:rsid w:val="00710D28"/>
    <w:rsid w:val="007233FC"/>
    <w:rsid w:val="00725BB7"/>
    <w:rsid w:val="00783609"/>
    <w:rsid w:val="007864B0"/>
    <w:rsid w:val="007A2ECB"/>
    <w:rsid w:val="007B2AF5"/>
    <w:rsid w:val="007D2157"/>
    <w:rsid w:val="007E33F6"/>
    <w:rsid w:val="007E3AB8"/>
    <w:rsid w:val="007F0B67"/>
    <w:rsid w:val="007F49AF"/>
    <w:rsid w:val="00804C71"/>
    <w:rsid w:val="00820149"/>
    <w:rsid w:val="008212EC"/>
    <w:rsid w:val="00823485"/>
    <w:rsid w:val="008261A5"/>
    <w:rsid w:val="008451AA"/>
    <w:rsid w:val="00846592"/>
    <w:rsid w:val="00847780"/>
    <w:rsid w:val="008564B4"/>
    <w:rsid w:val="00856669"/>
    <w:rsid w:val="00857BE4"/>
    <w:rsid w:val="00857C67"/>
    <w:rsid w:val="0087320F"/>
    <w:rsid w:val="008853F1"/>
    <w:rsid w:val="0089203A"/>
    <w:rsid w:val="008C4D60"/>
    <w:rsid w:val="008F3951"/>
    <w:rsid w:val="0092016D"/>
    <w:rsid w:val="00935250"/>
    <w:rsid w:val="009702F9"/>
    <w:rsid w:val="009901D3"/>
    <w:rsid w:val="00992A02"/>
    <w:rsid w:val="009A753A"/>
    <w:rsid w:val="009C43CB"/>
    <w:rsid w:val="009D209F"/>
    <w:rsid w:val="009F1E50"/>
    <w:rsid w:val="00A00992"/>
    <w:rsid w:val="00A05AB6"/>
    <w:rsid w:val="00A07056"/>
    <w:rsid w:val="00A26BDB"/>
    <w:rsid w:val="00A4022C"/>
    <w:rsid w:val="00A428D3"/>
    <w:rsid w:val="00A47EEE"/>
    <w:rsid w:val="00A5667B"/>
    <w:rsid w:val="00AB5EC0"/>
    <w:rsid w:val="00AB6140"/>
    <w:rsid w:val="00AC66CF"/>
    <w:rsid w:val="00AD1CF6"/>
    <w:rsid w:val="00AD2E39"/>
    <w:rsid w:val="00AD619B"/>
    <w:rsid w:val="00AE2DE7"/>
    <w:rsid w:val="00AE74C7"/>
    <w:rsid w:val="00AF1856"/>
    <w:rsid w:val="00B12BA0"/>
    <w:rsid w:val="00B1521F"/>
    <w:rsid w:val="00B16F73"/>
    <w:rsid w:val="00B35E52"/>
    <w:rsid w:val="00B41AD6"/>
    <w:rsid w:val="00B600DC"/>
    <w:rsid w:val="00B60E8E"/>
    <w:rsid w:val="00B60F5D"/>
    <w:rsid w:val="00B6735A"/>
    <w:rsid w:val="00BB4D55"/>
    <w:rsid w:val="00BD4B94"/>
    <w:rsid w:val="00BF63DF"/>
    <w:rsid w:val="00C035AB"/>
    <w:rsid w:val="00C04B0B"/>
    <w:rsid w:val="00C561D5"/>
    <w:rsid w:val="00C56490"/>
    <w:rsid w:val="00C62833"/>
    <w:rsid w:val="00C653EE"/>
    <w:rsid w:val="00C662A1"/>
    <w:rsid w:val="00C73D81"/>
    <w:rsid w:val="00C76642"/>
    <w:rsid w:val="00C7759D"/>
    <w:rsid w:val="00C80515"/>
    <w:rsid w:val="00CA272D"/>
    <w:rsid w:val="00CA6F0D"/>
    <w:rsid w:val="00CC5547"/>
    <w:rsid w:val="00CD297E"/>
    <w:rsid w:val="00CD2FAF"/>
    <w:rsid w:val="00CD3113"/>
    <w:rsid w:val="00CF1C24"/>
    <w:rsid w:val="00CF2818"/>
    <w:rsid w:val="00CF42F9"/>
    <w:rsid w:val="00D01CD0"/>
    <w:rsid w:val="00D02B70"/>
    <w:rsid w:val="00D04C23"/>
    <w:rsid w:val="00D174DC"/>
    <w:rsid w:val="00D304A3"/>
    <w:rsid w:val="00D373C7"/>
    <w:rsid w:val="00D37D0D"/>
    <w:rsid w:val="00D50A41"/>
    <w:rsid w:val="00D5686F"/>
    <w:rsid w:val="00D56EB9"/>
    <w:rsid w:val="00DA0BCE"/>
    <w:rsid w:val="00DA5061"/>
    <w:rsid w:val="00DB4EA6"/>
    <w:rsid w:val="00DE69EE"/>
    <w:rsid w:val="00DF5A52"/>
    <w:rsid w:val="00E34D66"/>
    <w:rsid w:val="00E458E6"/>
    <w:rsid w:val="00E618E8"/>
    <w:rsid w:val="00E671CD"/>
    <w:rsid w:val="00EA07F7"/>
    <w:rsid w:val="00EB170F"/>
    <w:rsid w:val="00EB39E8"/>
    <w:rsid w:val="00EB3F92"/>
    <w:rsid w:val="00EC44EA"/>
    <w:rsid w:val="00ED1C6D"/>
    <w:rsid w:val="00ED1FA1"/>
    <w:rsid w:val="00EE309D"/>
    <w:rsid w:val="00EE5E8A"/>
    <w:rsid w:val="00EE783F"/>
    <w:rsid w:val="00EF2354"/>
    <w:rsid w:val="00EF3C4D"/>
    <w:rsid w:val="00EF3FAE"/>
    <w:rsid w:val="00F113B5"/>
    <w:rsid w:val="00F2346C"/>
    <w:rsid w:val="00F40961"/>
    <w:rsid w:val="00F7332E"/>
    <w:rsid w:val="00F81BB4"/>
    <w:rsid w:val="00F82FA3"/>
    <w:rsid w:val="00F83584"/>
    <w:rsid w:val="00FA53A5"/>
    <w:rsid w:val="00FB0B70"/>
    <w:rsid w:val="00FD7767"/>
    <w:rsid w:val="00FF1AC0"/>
    <w:rsid w:val="00FF25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3">
    <w:name w:val="toc 3"/>
    <w:basedOn w:val="Normal"/>
    <w:next w:val="Normal"/>
    <w:autoRedefine/>
    <w:semiHidden/>
    <w:pPr>
      <w:ind w:left="480"/>
    </w:pPr>
  </w:style>
  <w:style w:type="paragraph" w:customStyle="1" w:styleId="Heading">
    <w:name w:val="Heading"/>
    <w:basedOn w:val="Normal"/>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ardis.dl.ac.uk/Condor/images/e-Science_med.gi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gridpp.ac.uk/docs/GridPP_logo.gif"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5829</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Metrics report  blah</vt:lpstr>
    </vt:vector>
  </TitlesOfParts>
  <Company>CCLRC</Company>
  <LinksUpToDate>false</LinksUpToDate>
  <CharactersWithSpaces>2430</CharactersWithSpaces>
  <SharedDoc>false</SharedDoc>
  <HLinks>
    <vt:vector size="12" baseType="variant">
      <vt:variant>
        <vt:i4>8257552</vt:i4>
      </vt:variant>
      <vt:variant>
        <vt:i4>-1</vt:i4>
      </vt:variant>
      <vt:variant>
        <vt:i4>1028</vt:i4>
      </vt:variant>
      <vt:variant>
        <vt:i4>1</vt:i4>
      </vt:variant>
      <vt:variant>
        <vt:lpwstr>http://www.gridpp.ac.uk/docs/GridPP_logo.gif</vt:lpwstr>
      </vt:variant>
      <vt:variant>
        <vt:lpwstr/>
      </vt:variant>
      <vt:variant>
        <vt:i4>6946818</vt:i4>
      </vt:variant>
      <vt:variant>
        <vt:i4>-1</vt:i4>
      </vt:variant>
      <vt:variant>
        <vt:i4>1029</vt:i4>
      </vt:variant>
      <vt:variant>
        <vt:i4>1</vt:i4>
      </vt:variant>
      <vt:variant>
        <vt:lpwstr>http://tardis.dl.ac.uk/Condor/images/e-Science_med.gif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Metrics report  blah</dc:title>
  <dc:subject/>
  <dc:creator> </dc:creator>
  <cp:keywords/>
  <dc:description/>
  <cp:lastModifiedBy>Matthew Viljoen</cp:lastModifiedBy>
  <cp:revision>1</cp:revision>
  <cp:lastPrinted>2009-02-11T09:20:00Z</cp:lastPrinted>
  <dcterms:created xsi:type="dcterms:W3CDTF">2009-01-30T12:34:00Z</dcterms:created>
  <dcterms:modified xsi:type="dcterms:W3CDTF">2009-02-13T12:25:00Z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2095769051</vt:i4>
  </property>
  <property fmtid="{D5CDD505-2E9C-101B-9397-08002B2CF9AE}" pid="3" name="_EmailSubject">
    <vt:lpwstr>castor ops report</vt:lpwstr>
  </property>
  <property fmtid="{D5CDD505-2E9C-101B-9397-08002B2CF9AE}" pid="4" name="_AuthorEmail">
    <vt:lpwstr>matthew.viljoen@stfc.ac.uk</vt:lpwstr>
  </property>
  <property fmtid="{D5CDD505-2E9C-101B-9397-08002B2CF9AE}" pid="5" name="_AuthorEmailDisplayName">
    <vt:lpwstr>Viljoen, MJ (Matthew)</vt:lpwstr>
  </property>
  <property fmtid="{D5CDD505-2E9C-101B-9397-08002B2CF9AE}" pid="6" name="_ReviewingToolsShownOnce">
    <vt:lpwstr/>
  </property>
</Properties>
</file>